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8" w:rsidRPr="009B7E29" w:rsidRDefault="00392D38" w:rsidP="00392D38">
      <w:pPr>
        <w:spacing w:after="0" w:line="240" w:lineRule="auto"/>
        <w:jc w:val="right"/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</w:pPr>
      <w:r w:rsidRPr="009B7E29"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 xml:space="preserve">Patrocinio ProArch - </w:t>
      </w:r>
      <w:r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>Scheda</w:t>
      </w:r>
    </w:p>
    <w:p w:rsidR="00392D38" w:rsidRPr="009B7E29" w:rsidRDefault="00392D38" w:rsidP="00392D38">
      <w:pPr>
        <w:spacing w:after="0" w:line="240" w:lineRule="auto"/>
        <w:jc w:val="both"/>
        <w:rPr>
          <w:rStyle w:val="A2"/>
          <w:rFonts w:ascii="Arial" w:hAnsi="Arial" w:cs="Arial"/>
          <w:b/>
          <w:color w:val="auto"/>
          <w:sz w:val="22"/>
          <w:szCs w:val="22"/>
        </w:rPr>
      </w:pPr>
    </w:p>
    <w:p w:rsidR="00392D38" w:rsidRDefault="00392D38" w:rsidP="00F51429">
      <w:pPr>
        <w:autoSpaceDE w:val="0"/>
        <w:autoSpaceDN w:val="0"/>
        <w:adjustRightInd w:val="0"/>
        <w:rPr>
          <w:rStyle w:val="A2"/>
          <w:rFonts w:ascii="Arial" w:hAnsi="Arial" w:cs="Arial"/>
          <w:b/>
          <w:color w:val="auto"/>
          <w:sz w:val="22"/>
          <w:szCs w:val="22"/>
        </w:rPr>
      </w:pPr>
    </w:p>
    <w:p w:rsidR="00F51429" w:rsidRPr="00392D38" w:rsidRDefault="00F51429" w:rsidP="00F5142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92D38">
        <w:rPr>
          <w:rFonts w:ascii="Arial" w:hAnsi="Arial" w:cs="Arial"/>
          <w:b/>
          <w:bCs/>
        </w:rPr>
        <w:t xml:space="preserve">Scheda per la richiesta di patrocinio </w:t>
      </w:r>
      <w:proofErr w:type="spellStart"/>
      <w:r w:rsidRPr="00392D38">
        <w:rPr>
          <w:rFonts w:ascii="Arial" w:hAnsi="Arial" w:cs="Arial"/>
          <w:b/>
          <w:bCs/>
        </w:rPr>
        <w:t>ProARCH</w:t>
      </w:r>
      <w:proofErr w:type="spellEnd"/>
    </w:p>
    <w:p w:rsidR="00F51429" w:rsidRPr="00392D38" w:rsidRDefault="00392D38" w:rsidP="00F51429">
      <w:pPr>
        <w:rPr>
          <w:rFonts w:ascii="Arial" w:hAnsi="Arial" w:cs="Arial"/>
        </w:rPr>
      </w:pPr>
      <w:r w:rsidRPr="00392D38">
        <w:rPr>
          <w:rFonts w:ascii="Arial" w:hAnsi="Arial" w:cs="Arial"/>
        </w:rPr>
        <w:t>Da inviare a</w:t>
      </w:r>
      <w:r w:rsidR="006F33C0">
        <w:rPr>
          <w:rFonts w:ascii="Arial" w:hAnsi="Arial" w:cs="Arial"/>
        </w:rPr>
        <w:t xml:space="preserve">: </w:t>
      </w:r>
      <w:bookmarkStart w:id="0" w:name="_GoBack"/>
      <w:bookmarkEnd w:id="0"/>
      <w:r w:rsidRPr="00392D38">
        <w:rPr>
          <w:rFonts w:ascii="Arial" w:hAnsi="Arial" w:cs="Arial"/>
        </w:rPr>
        <w:t>info_proarch@progettazionearchitettonica.eu</w:t>
      </w:r>
    </w:p>
    <w:p w:rsidR="00392D38" w:rsidRPr="00392D38" w:rsidRDefault="00392D38" w:rsidP="00F51429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5"/>
        <w:gridCol w:w="5198"/>
      </w:tblGrid>
      <w:tr w:rsidR="00F51429" w:rsidRPr="00392D38" w:rsidTr="00392D38">
        <w:trPr>
          <w:trHeight w:val="694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Nome dell’attività proposta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72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inizio e fine  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92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Luogo di svolgimento  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83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Nome e indirizzo dell’organizzazione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511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Nome e indirizzo email del referente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435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Denominazione sociale e codice fiscale dell’organizzazione</w:t>
            </w:r>
          </w:p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09"/>
        </w:trPr>
        <w:tc>
          <w:tcPr>
            <w:tcW w:w="4725" w:type="dxa"/>
          </w:tcPr>
          <w:p w:rsidR="00951E80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Descrizione sintetica dei contenuti</w:t>
            </w:r>
          </w:p>
          <w:p w:rsidR="00F51429" w:rsidRPr="00392D38" w:rsidRDefault="00951E80" w:rsidP="00392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92D38"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inserire in allegato il </w:t>
            </w: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Programma)</w:t>
            </w:r>
            <w:r w:rsidR="00F51429"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855"/>
        </w:trPr>
        <w:tc>
          <w:tcPr>
            <w:tcW w:w="4725" w:type="dxa"/>
          </w:tcPr>
          <w:p w:rsidR="00392D38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il materiale sul quale verrà apposto il logo </w:t>
            </w:r>
            <w:proofErr w:type="spellStart"/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ProARCH</w:t>
            </w:r>
            <w:proofErr w:type="spellEnd"/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sz w:val="20"/>
                <w:szCs w:val="20"/>
              </w:rPr>
              <w:t>(per esempio: lettere d’invito, opuscoli, manifesti, siti web, ecc.)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52"/>
        </w:trPr>
        <w:tc>
          <w:tcPr>
            <w:tcW w:w="4725" w:type="dxa"/>
          </w:tcPr>
          <w:p w:rsid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la portata dell’attività </w:t>
            </w:r>
          </w:p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sz w:val="20"/>
                <w:szCs w:val="20"/>
              </w:rPr>
              <w:t>(per esempio: rilievo internazionale, nazionale o regionale):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1151"/>
        </w:trPr>
        <w:tc>
          <w:tcPr>
            <w:tcW w:w="4725" w:type="dxa"/>
          </w:tcPr>
          <w:p w:rsidR="00392D38" w:rsidRDefault="00F51429" w:rsidP="00392D38">
            <w:pPr>
              <w:autoSpaceDE w:val="0"/>
              <w:autoSpaceDN w:val="0"/>
              <w:adjustRightInd w:val="0"/>
              <w:spacing w:before="2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il numero dei partecipanti e la tipologia di pubblico alla quale si rivolge l’attività proposta </w:t>
            </w:r>
          </w:p>
          <w:p w:rsidR="00F51429" w:rsidRPr="00392D38" w:rsidRDefault="00F51429" w:rsidP="00392D38">
            <w:pPr>
              <w:autoSpaceDE w:val="0"/>
              <w:autoSpaceDN w:val="0"/>
              <w:adjustRightInd w:val="0"/>
              <w:spacing w:before="2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sz w:val="20"/>
                <w:szCs w:val="20"/>
              </w:rPr>
              <w:t>(per esempio: ricercatori/scienziati/accademici; professori/educatori/formatori; studenti/giovani; politici/dirigenti/funzionari; agenzie di sviluppo governative o intergovernative)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874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Indicare attraverso quali canali mediatici verrà pubblicizzata l’attività proposta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92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la pertinenza dell’attività proposta rispetto agli obiettivi strategici e alle finalità di </w:t>
            </w:r>
            <w:proofErr w:type="spellStart"/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ProARCH</w:t>
            </w:r>
            <w:proofErr w:type="spellEnd"/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83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se è previsto un coinvolgimento attivo </w:t>
            </w:r>
            <w:r w:rsidRPr="00392D38">
              <w:rPr>
                <w:rFonts w:ascii="Arial" w:hAnsi="Arial" w:cs="Arial"/>
                <w:bCs/>
                <w:sz w:val="20"/>
                <w:szCs w:val="20"/>
              </w:rPr>
              <w:t>(promozione/comitato scientifico, saluti, interventi)</w:t>
            </w: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Presidente o di membri della Consiglio Direttivo </w:t>
            </w:r>
            <w:proofErr w:type="spellStart"/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ProARCH</w:t>
            </w:r>
            <w:proofErr w:type="spellEnd"/>
          </w:p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683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Indicare altri eventuali Società Scientifiche, Enti o Istituzioni che abbiano concesso il patrocinio</w:t>
            </w: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363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  <w:tr w:rsidR="00F51429" w:rsidRPr="00392D38" w:rsidTr="00392D38">
        <w:trPr>
          <w:trHeight w:val="354"/>
        </w:trPr>
        <w:tc>
          <w:tcPr>
            <w:tcW w:w="4725" w:type="dxa"/>
          </w:tcPr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D38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  <w:p w:rsidR="00F51429" w:rsidRPr="00392D38" w:rsidRDefault="00F51429" w:rsidP="00D25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51429" w:rsidRPr="00392D38" w:rsidRDefault="00F51429" w:rsidP="00D25A76">
            <w:pPr>
              <w:rPr>
                <w:rFonts w:ascii="Arial" w:hAnsi="Arial" w:cs="Arial"/>
              </w:rPr>
            </w:pPr>
          </w:p>
        </w:tc>
      </w:tr>
    </w:tbl>
    <w:p w:rsidR="00F51429" w:rsidRPr="008877A1" w:rsidRDefault="00F51429" w:rsidP="00F51429">
      <w:pPr>
        <w:widowControl w:val="0"/>
        <w:autoSpaceDE w:val="0"/>
        <w:autoSpaceDN w:val="0"/>
        <w:adjustRightInd w:val="0"/>
        <w:ind w:right="-433"/>
        <w:rPr>
          <w:rFonts w:ascii="Helvetica" w:hAnsi="Helvetica"/>
        </w:rPr>
      </w:pPr>
    </w:p>
    <w:p w:rsidR="00F51429" w:rsidRPr="008877A1" w:rsidRDefault="00F51429" w:rsidP="007B27E5">
      <w:pPr>
        <w:spacing w:after="0" w:line="240" w:lineRule="auto"/>
        <w:jc w:val="both"/>
        <w:rPr>
          <w:rFonts w:ascii="DIN Light" w:hAnsi="DIN Light"/>
        </w:rPr>
      </w:pPr>
    </w:p>
    <w:sectPr w:rsidR="00F51429" w:rsidRPr="008877A1" w:rsidSect="00B9516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3E" w:rsidRDefault="00A4343E" w:rsidP="00392D38">
      <w:pPr>
        <w:spacing w:after="0" w:line="240" w:lineRule="auto"/>
      </w:pPr>
      <w:r>
        <w:separator/>
      </w:r>
    </w:p>
  </w:endnote>
  <w:endnote w:type="continuationSeparator" w:id="0">
    <w:p w:rsidR="00A4343E" w:rsidRDefault="00A4343E" w:rsidP="0039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 Light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8" w:rsidRPr="00AC6BD1" w:rsidRDefault="00392D38" w:rsidP="00392D38">
    <w:pPr>
      <w:pStyle w:val="Pidipagina"/>
      <w:rPr>
        <w:rFonts w:ascii="Arial" w:hAnsi="Arial" w:cs="Arial"/>
        <w:color w:val="A6A6A6" w:themeColor="background1" w:themeShade="A6"/>
        <w:sz w:val="18"/>
        <w:szCs w:val="18"/>
      </w:rPr>
    </w:pPr>
    <w:r w:rsidRPr="00AC6BD1">
      <w:rPr>
        <w:rFonts w:ascii="Arial" w:hAnsi="Arial" w:cs="Arial"/>
        <w:color w:val="A6A6A6" w:themeColor="background1" w:themeShade="A6"/>
        <w:sz w:val="18"/>
        <w:szCs w:val="18"/>
      </w:rPr>
      <w:t xml:space="preserve">ProArch | Patrocinio | </w:t>
    </w:r>
    <w:r w:rsidR="006F33C0">
      <w:rPr>
        <w:rFonts w:ascii="Arial" w:hAnsi="Arial" w:cs="Arial"/>
        <w:color w:val="A6A6A6" w:themeColor="background1" w:themeShade="A6"/>
        <w:sz w:val="18"/>
        <w:szCs w:val="18"/>
      </w:rPr>
      <w:t>Scheda</w:t>
    </w:r>
    <w:r w:rsidRPr="00AC6BD1">
      <w:rPr>
        <w:rFonts w:ascii="Arial" w:hAnsi="Arial" w:cs="Arial"/>
        <w:color w:val="A6A6A6" w:themeColor="background1" w:themeShade="A6"/>
        <w:sz w:val="18"/>
        <w:szCs w:val="18"/>
      </w:rPr>
      <w:t xml:space="preserve"> | 2019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AC6BD1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AC6BD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AC6BD1">
      <w:rPr>
        <w:rFonts w:ascii="Arial" w:hAnsi="Arial" w:cs="Arial"/>
        <w:color w:val="A6A6A6" w:themeColor="background1" w:themeShade="A6"/>
        <w:sz w:val="18"/>
        <w:szCs w:val="18"/>
      </w:rPr>
      <w:instrText>PAGE   \* MERGEFORMAT</w:instrText>
    </w:r>
    <w:r w:rsidRPr="00AC6BD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03556E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AC6BD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AC6BD1">
      <w:rPr>
        <w:rFonts w:ascii="Arial" w:hAnsi="Arial" w:cs="Arial"/>
        <w:color w:val="A6A6A6" w:themeColor="background1" w:themeShade="A6"/>
        <w:sz w:val="18"/>
        <w:szCs w:val="18"/>
      </w:rPr>
      <w:t>/2</w:t>
    </w:r>
  </w:p>
  <w:p w:rsidR="00392D38" w:rsidRDefault="00392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3E" w:rsidRDefault="00A4343E" w:rsidP="00392D38">
      <w:pPr>
        <w:spacing w:after="0" w:line="240" w:lineRule="auto"/>
      </w:pPr>
      <w:r>
        <w:separator/>
      </w:r>
    </w:p>
  </w:footnote>
  <w:footnote w:type="continuationSeparator" w:id="0">
    <w:p w:rsidR="00A4343E" w:rsidRDefault="00A4343E" w:rsidP="0039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8" w:rsidRDefault="00392D38" w:rsidP="00392D3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  <w:p w:rsidR="00392D38" w:rsidRDefault="00392D38" w:rsidP="00392D3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hidden="0" allowOverlap="1" wp14:anchorId="75E7EE7C" wp14:editId="5DB4F465">
          <wp:simplePos x="0" y="0"/>
          <wp:positionH relativeFrom="column">
            <wp:posOffset>-168909</wp:posOffset>
          </wp:positionH>
          <wp:positionV relativeFrom="paragraph">
            <wp:posOffset>-448943</wp:posOffset>
          </wp:positionV>
          <wp:extent cx="1069340" cy="817245"/>
          <wp:effectExtent l="0" t="0" r="0" b="0"/>
          <wp:wrapSquare wrapText="bothSides" distT="0" distB="0" distL="0" distR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D38" w:rsidRPr="002937D6" w:rsidRDefault="00392D38" w:rsidP="00392D3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" w:eastAsia="Helvetica Neue" w:hAnsi="Arial" w:cs="Arial"/>
        <w:color w:val="000000"/>
        <w:sz w:val="16"/>
        <w:szCs w:val="16"/>
      </w:rPr>
    </w:pPr>
    <w:r w:rsidRPr="002937D6">
      <w:rPr>
        <w:rFonts w:ascii="Arial" w:eastAsia="Helvetica Neue" w:hAnsi="Arial" w:cs="Arial"/>
        <w:b/>
        <w:color w:val="000000"/>
        <w:sz w:val="16"/>
        <w:szCs w:val="16"/>
      </w:rPr>
      <w:t>Società Scientifica nazionale dei docenti di Progettazione Architettonica</w:t>
    </w:r>
  </w:p>
  <w:p w:rsidR="00392D38" w:rsidRDefault="00392D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0C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7E72F0"/>
    <w:multiLevelType w:val="hybridMultilevel"/>
    <w:tmpl w:val="65BE9530"/>
    <w:lvl w:ilvl="0" w:tplc="81EEF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11"/>
    <w:rsid w:val="0002597B"/>
    <w:rsid w:val="0003556E"/>
    <w:rsid w:val="000871FC"/>
    <w:rsid w:val="000B68EC"/>
    <w:rsid w:val="001027F6"/>
    <w:rsid w:val="001D36A2"/>
    <w:rsid w:val="00392D38"/>
    <w:rsid w:val="00404E9C"/>
    <w:rsid w:val="00430FDA"/>
    <w:rsid w:val="00514A45"/>
    <w:rsid w:val="00567E05"/>
    <w:rsid w:val="005A7FE7"/>
    <w:rsid w:val="005B269D"/>
    <w:rsid w:val="00611ED2"/>
    <w:rsid w:val="0061424C"/>
    <w:rsid w:val="006A3A2D"/>
    <w:rsid w:val="006D4451"/>
    <w:rsid w:val="006E5A52"/>
    <w:rsid w:val="006F33C0"/>
    <w:rsid w:val="00735AC0"/>
    <w:rsid w:val="0076786E"/>
    <w:rsid w:val="007B27E5"/>
    <w:rsid w:val="008877A1"/>
    <w:rsid w:val="008A777A"/>
    <w:rsid w:val="00951E80"/>
    <w:rsid w:val="00966787"/>
    <w:rsid w:val="00973DC5"/>
    <w:rsid w:val="00977CC8"/>
    <w:rsid w:val="009D541E"/>
    <w:rsid w:val="00A4343E"/>
    <w:rsid w:val="00A6218C"/>
    <w:rsid w:val="00B821FD"/>
    <w:rsid w:val="00B9321A"/>
    <w:rsid w:val="00B95163"/>
    <w:rsid w:val="00C02945"/>
    <w:rsid w:val="00C37740"/>
    <w:rsid w:val="00D13111"/>
    <w:rsid w:val="00D25A76"/>
    <w:rsid w:val="00D62E16"/>
    <w:rsid w:val="00E06EF2"/>
    <w:rsid w:val="00E566EE"/>
    <w:rsid w:val="00E56913"/>
    <w:rsid w:val="00EB61D2"/>
    <w:rsid w:val="00F51429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516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F51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2">
    <w:name w:val="A2"/>
    <w:uiPriority w:val="99"/>
    <w:rsid w:val="00D13111"/>
    <w:rPr>
      <w:color w:val="000000"/>
      <w:sz w:val="18"/>
      <w:szCs w:val="18"/>
    </w:rPr>
  </w:style>
  <w:style w:type="character" w:customStyle="1" w:styleId="Titolo5Carattere">
    <w:name w:val="Titolo 5 Carattere"/>
    <w:link w:val="Titolo5"/>
    <w:uiPriority w:val="9"/>
    <w:rsid w:val="00F51429"/>
    <w:rPr>
      <w:rFonts w:ascii="Times New Roman" w:eastAsia="Times New Roman" w:hAnsi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516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F51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2">
    <w:name w:val="A2"/>
    <w:uiPriority w:val="99"/>
    <w:rsid w:val="00D13111"/>
    <w:rPr>
      <w:color w:val="000000"/>
      <w:sz w:val="18"/>
      <w:szCs w:val="18"/>
    </w:rPr>
  </w:style>
  <w:style w:type="character" w:customStyle="1" w:styleId="Titolo5Carattere">
    <w:name w:val="Titolo 5 Carattere"/>
    <w:link w:val="Titolo5"/>
    <w:uiPriority w:val="9"/>
    <w:rsid w:val="00F51429"/>
    <w:rPr>
      <w:rFonts w:ascii="Times New Roman" w:eastAsia="Times New Roman" w:hAnsi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D372-826E-49F3-8BF8-E72D8F3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Costanzo</cp:lastModifiedBy>
  <cp:revision>6</cp:revision>
  <dcterms:created xsi:type="dcterms:W3CDTF">2018-02-07T07:41:00Z</dcterms:created>
  <dcterms:modified xsi:type="dcterms:W3CDTF">2019-10-24T18:30:00Z</dcterms:modified>
</cp:coreProperties>
</file>